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5C7E88" w:rsidRDefault="005C7E88" w:rsidP="005C7E88">
      <w:pPr>
        <w:jc w:val="center"/>
        <w:rPr>
          <w:rFonts w:hAnsi="宋体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C7E88">
          <w:rPr>
            <w:color w:val="000000"/>
            <w:kern w:val="0"/>
            <w:sz w:val="32"/>
            <w:szCs w:val="32"/>
          </w:rPr>
          <w:t>6.2.1</w:t>
        </w:r>
        <w:r w:rsidRPr="005C7E88">
          <w:rPr>
            <w:rFonts w:hint="eastAsia"/>
            <w:color w:val="000000"/>
            <w:kern w:val="0"/>
            <w:sz w:val="32"/>
            <w:szCs w:val="32"/>
          </w:rPr>
          <w:t>7</w:t>
        </w:r>
      </w:smartTag>
      <w:r w:rsidRPr="005C7E88">
        <w:rPr>
          <w:rFonts w:hint="eastAsia"/>
          <w:color w:val="000000"/>
          <w:kern w:val="0"/>
          <w:sz w:val="32"/>
          <w:szCs w:val="32"/>
        </w:rPr>
        <w:t xml:space="preserve"> </w:t>
      </w:r>
      <w:r w:rsidRPr="005C7E88">
        <w:rPr>
          <w:rFonts w:hAnsi="宋体"/>
          <w:color w:val="000000"/>
          <w:kern w:val="0"/>
          <w:sz w:val="32"/>
          <w:szCs w:val="32"/>
        </w:rPr>
        <w:t>近三年学校课程建设评估工作开展情况相关材料</w:t>
      </w:r>
    </w:p>
    <w:p w:rsidR="005C7E88" w:rsidRDefault="00422601">
      <w:pPr>
        <w:rPr>
          <w:sz w:val="28"/>
          <w:szCs w:val="28"/>
        </w:rPr>
      </w:pPr>
      <w:r>
        <w:rPr>
          <w:sz w:val="28"/>
          <w:szCs w:val="28"/>
        </w:rPr>
        <w:t>学校课程建设</w:t>
      </w:r>
      <w:r w:rsidRPr="00422601">
        <w:rPr>
          <w:rFonts w:asciiTheme="minorEastAsia" w:hAnsiTheme="minorEastAsia" w:hint="eastAsia"/>
          <w:sz w:val="28"/>
          <w:szCs w:val="28"/>
        </w:rPr>
        <w:t>主要包括：课程总量、课程结构、优质课程资源、双语课程和实践课程</w:t>
      </w:r>
      <w:r>
        <w:rPr>
          <w:rFonts w:asciiTheme="minorEastAsia" w:hAnsiTheme="minorEastAsia" w:hint="eastAsia"/>
          <w:sz w:val="28"/>
          <w:szCs w:val="28"/>
        </w:rPr>
        <w:t>等</w:t>
      </w:r>
      <w:r w:rsidR="005C7E88" w:rsidRPr="00422601">
        <w:rPr>
          <w:rFonts w:asciiTheme="minorEastAsia" w:hAnsiTheme="minorEastAsia"/>
          <w:sz w:val="28"/>
          <w:szCs w:val="28"/>
        </w:rPr>
        <w:t>：</w:t>
      </w:r>
    </w:p>
    <w:p w:rsidR="005C7E88" w:rsidRPr="005C7E88" w:rsidRDefault="005C7E88" w:rsidP="005C7E88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5C7E88">
        <w:rPr>
          <w:rFonts w:hint="eastAsia"/>
          <w:sz w:val="28"/>
          <w:szCs w:val="28"/>
        </w:rPr>
        <w:t>学校课程建设评估方案</w:t>
      </w:r>
    </w:p>
    <w:p w:rsidR="005C7E88" w:rsidRDefault="005C7E88" w:rsidP="005C7E88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学校课程建设评估实施情况</w:t>
      </w:r>
    </w:p>
    <w:p w:rsidR="005C7E88" w:rsidRPr="005C7E88" w:rsidRDefault="005C7E88" w:rsidP="005C7E88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学校课程建设评估实施效果及分析</w:t>
      </w:r>
    </w:p>
    <w:p w:rsidR="005C7E88" w:rsidRPr="005C7E88" w:rsidRDefault="005C7E88" w:rsidP="005C7E88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学校课程建设评估存在问题及整改方案</w:t>
      </w:r>
    </w:p>
    <w:p w:rsidR="005C7E88" w:rsidRPr="005C7E88" w:rsidRDefault="005C7E88" w:rsidP="005C7E88">
      <w:pPr>
        <w:pStyle w:val="a5"/>
        <w:ind w:left="360" w:firstLineChars="0" w:firstLine="0"/>
        <w:rPr>
          <w:sz w:val="28"/>
          <w:szCs w:val="28"/>
        </w:rPr>
      </w:pPr>
    </w:p>
    <w:sectPr w:rsidR="005C7E88" w:rsidRPr="005C7E88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B22" w:rsidRDefault="00D75B22" w:rsidP="005C7E88">
      <w:r>
        <w:separator/>
      </w:r>
    </w:p>
  </w:endnote>
  <w:endnote w:type="continuationSeparator" w:id="0">
    <w:p w:rsidR="00D75B22" w:rsidRDefault="00D75B22" w:rsidP="005C7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B22" w:rsidRDefault="00D75B22" w:rsidP="005C7E88">
      <w:r>
        <w:separator/>
      </w:r>
    </w:p>
  </w:footnote>
  <w:footnote w:type="continuationSeparator" w:id="0">
    <w:p w:rsidR="00D75B22" w:rsidRDefault="00D75B22" w:rsidP="005C7E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5096D"/>
    <w:multiLevelType w:val="hybridMultilevel"/>
    <w:tmpl w:val="1D744BA0"/>
    <w:lvl w:ilvl="0" w:tplc="BE4634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7E88"/>
    <w:rsid w:val="00393679"/>
    <w:rsid w:val="00422601"/>
    <w:rsid w:val="005C7E88"/>
    <w:rsid w:val="0089696A"/>
    <w:rsid w:val="00D75B22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7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7E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7E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7E88"/>
    <w:rPr>
      <w:sz w:val="18"/>
      <w:szCs w:val="18"/>
    </w:rPr>
  </w:style>
  <w:style w:type="paragraph" w:styleId="a5">
    <w:name w:val="List Paragraph"/>
    <w:basedOn w:val="a"/>
    <w:uiPriority w:val="34"/>
    <w:qFormat/>
    <w:rsid w:val="005C7E8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3</cp:revision>
  <dcterms:created xsi:type="dcterms:W3CDTF">2018-04-21T15:12:00Z</dcterms:created>
  <dcterms:modified xsi:type="dcterms:W3CDTF">2018-04-21T15:20:00Z</dcterms:modified>
</cp:coreProperties>
</file>